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60885" w14:textId="77777777" w:rsidR="00FC32F3" w:rsidRPr="008F27F5" w:rsidRDefault="007007CB" w:rsidP="00FC3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pacing w:val="20"/>
          <w:sz w:val="40"/>
          <w:szCs w:val="40"/>
          <w:lang w:eastAsia="ru-RU"/>
        </w:rPr>
        <w:object w:dxaOrig="1440" w:dyaOrig="1440" w14:anchorId="5480FC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65pt;margin-top:-.55pt;width:58.25pt;height:1in;z-index:251658240">
            <v:imagedata r:id="rId7" o:title=""/>
          </v:shape>
          <o:OLEObject Type="Embed" ProgID="PBrush" ShapeID="_x0000_s1026" DrawAspect="Content" ObjectID="_1690287483" r:id="rId8"/>
        </w:object>
      </w:r>
    </w:p>
    <w:p w14:paraId="6401B9BF" w14:textId="77777777" w:rsidR="00FC32F3" w:rsidRPr="008F27F5" w:rsidRDefault="00FC32F3" w:rsidP="00FC3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313FAFA7" w14:textId="77777777" w:rsidR="00FC32F3" w:rsidRPr="008F27F5" w:rsidRDefault="00FC32F3" w:rsidP="00FC32F3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40"/>
          <w:szCs w:val="40"/>
          <w:lang w:eastAsia="ru-RU"/>
        </w:rPr>
      </w:pPr>
    </w:p>
    <w:p w14:paraId="73425648" w14:textId="77777777" w:rsidR="00FC32F3" w:rsidRPr="008F27F5" w:rsidRDefault="00FC32F3" w:rsidP="00FC32F3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40"/>
          <w:szCs w:val="40"/>
          <w:lang w:eastAsia="ru-RU"/>
        </w:rPr>
      </w:pPr>
    </w:p>
    <w:p w14:paraId="52F50656" w14:textId="77777777" w:rsidR="00FC32F3" w:rsidRPr="00DA0430" w:rsidRDefault="00FC32F3" w:rsidP="00FC3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r w:rsidRPr="00DA0430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1D00E697" w14:textId="77777777" w:rsidR="00FC32F3" w:rsidRPr="00DA0430" w:rsidRDefault="00FC32F3" w:rsidP="00FC3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A043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ГОРОДСКОГО ОКРУГА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ПУШКИНСКИЙ</w:t>
      </w:r>
    </w:p>
    <w:p w14:paraId="469ADE0F" w14:textId="77777777" w:rsidR="00FC32F3" w:rsidRPr="00DA0430" w:rsidRDefault="00FC32F3" w:rsidP="00FC3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A04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МОСКОВСКОЙ ОБЛАСТИ</w:t>
      </w:r>
    </w:p>
    <w:p w14:paraId="3E45CFEC" w14:textId="77777777" w:rsidR="00FC32F3" w:rsidRPr="008F27F5" w:rsidRDefault="00FC32F3" w:rsidP="00FC32F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7466ED9" w14:textId="77777777" w:rsidR="00FC32F3" w:rsidRDefault="00FC32F3" w:rsidP="00FC32F3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3A639D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14:paraId="041733B5" w14:textId="77777777" w:rsidR="00FC32F3" w:rsidRPr="008F27F5" w:rsidRDefault="00FC32F3" w:rsidP="00FC32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8AC5480" w14:textId="1E8F5EA5" w:rsidR="007007CB" w:rsidRPr="007007CB" w:rsidRDefault="007007CB" w:rsidP="00700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05.08.2021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80</w:t>
      </w:r>
      <w:r w:rsidRPr="00700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/5</w:t>
      </w:r>
    </w:p>
    <w:p w14:paraId="0C13350F" w14:textId="77777777" w:rsidR="001D1280" w:rsidRPr="00C95117" w:rsidRDefault="001D1280" w:rsidP="00C951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12E1FF" w14:textId="6417E892" w:rsidR="00E96975" w:rsidRPr="00693929" w:rsidRDefault="00831942" w:rsidP="00854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854036">
        <w:rPr>
          <w:rFonts w:ascii="Times New Roman" w:hAnsi="Times New Roman"/>
          <w:b/>
          <w:sz w:val="28"/>
          <w:szCs w:val="28"/>
        </w:rPr>
        <w:t xml:space="preserve">Положение о </w:t>
      </w:r>
      <w:r w:rsidR="00693929" w:rsidRPr="00693929">
        <w:rPr>
          <w:rFonts w:ascii="Times New Roman" w:hAnsi="Times New Roman"/>
          <w:b/>
          <w:sz w:val="28"/>
          <w:szCs w:val="28"/>
        </w:rPr>
        <w:t>порядке представления сведений о доходах, расходах, об имуществе и обязательствах имущественного характера, а также размещении сведений о доходах, расходах, об имуществе и обязательствах имущественного характера в информационно-телекоммуникационной сети «Интернет» и средствах массовой информации</w:t>
      </w:r>
      <w:r w:rsidR="00854036">
        <w:rPr>
          <w:rFonts w:ascii="Times New Roman" w:hAnsi="Times New Roman"/>
          <w:b/>
          <w:sz w:val="28"/>
          <w:szCs w:val="28"/>
        </w:rPr>
        <w:t>, утвержденное решение Совета депутатов Городского округа Пушкинский Московской области от 10.06.2021 № 48/3</w:t>
      </w:r>
    </w:p>
    <w:p w14:paraId="13F0F957" w14:textId="77777777" w:rsidR="004E1966" w:rsidRPr="003E206F" w:rsidRDefault="004E1966" w:rsidP="003E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91D6FC" w14:textId="3643BD15" w:rsidR="007B5DF0" w:rsidRDefault="00153178" w:rsidP="00000E9B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3178">
        <w:rPr>
          <w:rFonts w:ascii="Times New Roman" w:hAnsi="Times New Roman" w:cs="Times New Roman"/>
          <w:b w:val="0"/>
          <w:sz w:val="28"/>
          <w:szCs w:val="28"/>
        </w:rPr>
        <w:t>В соответствии с Указ</w:t>
      </w:r>
      <w:r w:rsidR="0083194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153178">
        <w:rPr>
          <w:rFonts w:ascii="Times New Roman" w:hAnsi="Times New Roman" w:cs="Times New Roman"/>
          <w:b w:val="0"/>
          <w:sz w:val="28"/>
          <w:szCs w:val="28"/>
        </w:rPr>
        <w:t>м Президента Российской Федерации от 1</w:t>
      </w:r>
      <w:r w:rsidR="00745C6B">
        <w:rPr>
          <w:rFonts w:ascii="Times New Roman" w:hAnsi="Times New Roman" w:cs="Times New Roman"/>
          <w:b w:val="0"/>
          <w:sz w:val="28"/>
          <w:szCs w:val="28"/>
        </w:rPr>
        <w:t>0</w:t>
      </w:r>
      <w:r w:rsidRPr="00153178">
        <w:rPr>
          <w:rFonts w:ascii="Times New Roman" w:hAnsi="Times New Roman" w:cs="Times New Roman"/>
          <w:b w:val="0"/>
          <w:sz w:val="28"/>
          <w:szCs w:val="28"/>
        </w:rPr>
        <w:t>.</w:t>
      </w:r>
      <w:r w:rsidR="00745C6B">
        <w:rPr>
          <w:rFonts w:ascii="Times New Roman" w:hAnsi="Times New Roman" w:cs="Times New Roman"/>
          <w:b w:val="0"/>
          <w:sz w:val="28"/>
          <w:szCs w:val="28"/>
        </w:rPr>
        <w:t>12</w:t>
      </w:r>
      <w:r w:rsidRPr="00153178">
        <w:rPr>
          <w:rFonts w:ascii="Times New Roman" w:hAnsi="Times New Roman" w:cs="Times New Roman"/>
          <w:b w:val="0"/>
          <w:sz w:val="28"/>
          <w:szCs w:val="28"/>
        </w:rPr>
        <w:t>.20</w:t>
      </w:r>
      <w:r w:rsidR="00745C6B">
        <w:rPr>
          <w:rFonts w:ascii="Times New Roman" w:hAnsi="Times New Roman" w:cs="Times New Roman"/>
          <w:b w:val="0"/>
          <w:sz w:val="28"/>
          <w:szCs w:val="28"/>
        </w:rPr>
        <w:t>2</w:t>
      </w:r>
      <w:r w:rsidRPr="00153178">
        <w:rPr>
          <w:rFonts w:ascii="Times New Roman" w:hAnsi="Times New Roman" w:cs="Times New Roman"/>
          <w:b w:val="0"/>
          <w:sz w:val="28"/>
          <w:szCs w:val="28"/>
        </w:rPr>
        <w:t>0 № 7</w:t>
      </w:r>
      <w:r w:rsidR="00745C6B">
        <w:rPr>
          <w:rFonts w:ascii="Times New Roman" w:hAnsi="Times New Roman" w:cs="Times New Roman"/>
          <w:b w:val="0"/>
          <w:sz w:val="28"/>
          <w:szCs w:val="28"/>
        </w:rPr>
        <w:t>78</w:t>
      </w:r>
      <w:r w:rsidRPr="00153178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="00AE5929">
        <w:rPr>
          <w:rFonts w:ascii="Times New Roman" w:hAnsi="Times New Roman" w:cs="Times New Roman"/>
          <w:b w:val="0"/>
          <w:sz w:val="28"/>
          <w:szCs w:val="28"/>
        </w:rPr>
        <w:t xml:space="preserve">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</w:t>
      </w:r>
      <w:r w:rsidRPr="00153178"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r w:rsidR="00F90805">
        <w:rPr>
          <w:rFonts w:ascii="Times New Roman" w:hAnsi="Times New Roman" w:cs="Times New Roman"/>
          <w:b w:val="0"/>
          <w:sz w:val="28"/>
          <w:szCs w:val="28"/>
        </w:rPr>
        <w:t xml:space="preserve">Законом Московской области от 20.04.2021 № 59/2021-ОЗ «О внесении изменений в Закон Московской области «О порядке представления гражданами, претендующими на замещение муниципальных должностей в Московской области, сведений о доходах, расходах, об имуществе и обязательствах имущественного характера», </w:t>
      </w:r>
      <w:r w:rsidR="00000E9B" w:rsidRPr="00153178">
        <w:rPr>
          <w:rFonts w:ascii="Times New Roman" w:hAnsi="Times New Roman" w:cs="Times New Roman"/>
          <w:b w:val="0"/>
          <w:sz w:val="28"/>
          <w:szCs w:val="28"/>
        </w:rPr>
        <w:t>Совет депутатов Городского округа</w:t>
      </w:r>
      <w:r w:rsidR="00000E9B" w:rsidRPr="006E1872">
        <w:rPr>
          <w:rFonts w:ascii="Times New Roman" w:hAnsi="Times New Roman" w:cs="Times New Roman"/>
          <w:b w:val="0"/>
          <w:sz w:val="28"/>
          <w:szCs w:val="28"/>
        </w:rPr>
        <w:t xml:space="preserve"> Пушкинский Московской области</w:t>
      </w:r>
      <w:r w:rsidR="00B10315">
        <w:rPr>
          <w:rFonts w:ascii="Times New Roman" w:hAnsi="Times New Roman" w:cs="Times New Roman"/>
          <w:b w:val="0"/>
          <w:sz w:val="28"/>
          <w:szCs w:val="28"/>
        </w:rPr>
        <w:t>,</w:t>
      </w:r>
    </w:p>
    <w:p w14:paraId="55C7FF1E" w14:textId="77777777" w:rsidR="007B5DF0" w:rsidRDefault="007B5DF0" w:rsidP="00000E9B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14E4134" w14:textId="6C403047" w:rsidR="0005334E" w:rsidRDefault="007B5DF0" w:rsidP="007B5DF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B5DF0">
        <w:rPr>
          <w:rFonts w:ascii="Times New Roman" w:hAnsi="Times New Roman" w:cs="Times New Roman"/>
          <w:bCs w:val="0"/>
          <w:sz w:val="28"/>
          <w:szCs w:val="28"/>
        </w:rPr>
        <w:t>РЕШИЛ:</w:t>
      </w:r>
    </w:p>
    <w:p w14:paraId="7588FE30" w14:textId="77777777" w:rsidR="007B5DF0" w:rsidRPr="007B5DF0" w:rsidRDefault="007B5DF0" w:rsidP="007B5DF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14:paraId="1BF6D13F" w14:textId="7123814E" w:rsidR="009D0960" w:rsidRDefault="000A5640" w:rsidP="006E18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E1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83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6E1872" w:rsidRPr="006E1872">
        <w:rPr>
          <w:rFonts w:ascii="Times New Roman" w:hAnsi="Times New Roman"/>
          <w:sz w:val="28"/>
          <w:szCs w:val="28"/>
        </w:rPr>
        <w:t xml:space="preserve">Положение о порядке представления сведений о доходах, расходах, об имуществе и обязательствах имущественного характера, а также размещении сведений о доходах, расходах, об имуществе и обязательствах имущественного характера в информационно-телекоммуникационной сети «Интернет» и средствах массовой информации </w:t>
      </w:r>
      <w:r w:rsidR="00891E95">
        <w:rPr>
          <w:rFonts w:ascii="Times New Roman" w:hAnsi="Times New Roman"/>
          <w:sz w:val="28"/>
          <w:szCs w:val="28"/>
        </w:rPr>
        <w:t xml:space="preserve">(далее – Положение) </w:t>
      </w:r>
      <w:r w:rsidR="009D0960">
        <w:rPr>
          <w:rFonts w:ascii="Times New Roman" w:hAnsi="Times New Roman"/>
          <w:sz w:val="28"/>
          <w:szCs w:val="28"/>
        </w:rPr>
        <w:t>следующие изменения:</w:t>
      </w:r>
    </w:p>
    <w:p w14:paraId="17443E48" w14:textId="2EDFD557" w:rsidR="007A5F92" w:rsidRDefault="00891E95" w:rsidP="00E315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Подпункт 3.4.</w:t>
      </w:r>
      <w:r w:rsidR="00EB56A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6D74DA">
        <w:rPr>
          <w:rFonts w:ascii="Times New Roman" w:hAnsi="Times New Roman"/>
          <w:sz w:val="28"/>
          <w:szCs w:val="28"/>
        </w:rPr>
        <w:t xml:space="preserve">пункта 3.4 </w:t>
      </w:r>
      <w:r>
        <w:rPr>
          <w:rFonts w:ascii="Times New Roman" w:hAnsi="Times New Roman"/>
          <w:sz w:val="28"/>
          <w:szCs w:val="28"/>
        </w:rPr>
        <w:t>Положения изложить в следующей редакции:</w:t>
      </w:r>
    </w:p>
    <w:p w14:paraId="647E0970" w14:textId="6A029A50" w:rsidR="00E315BC" w:rsidRDefault="00891E95" w:rsidP="00E315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315BC">
        <w:rPr>
          <w:rFonts w:ascii="Times New Roman" w:hAnsi="Times New Roman"/>
          <w:sz w:val="28"/>
          <w:szCs w:val="28"/>
        </w:rPr>
        <w:t>«</w:t>
      </w:r>
      <w:r w:rsidR="007A5F92" w:rsidRPr="00E315BC">
        <w:rPr>
          <w:rFonts w:ascii="Times New Roman" w:hAnsi="Times New Roman"/>
          <w:sz w:val="28"/>
          <w:szCs w:val="28"/>
        </w:rPr>
        <w:t xml:space="preserve">3.4.3.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</w:t>
      </w:r>
      <w:r w:rsidR="007A5F92" w:rsidRPr="00E315BC">
        <w:rPr>
          <w:rFonts w:ascii="Times New Roman" w:hAnsi="Times New Roman"/>
          <w:sz w:val="28"/>
          <w:szCs w:val="28"/>
        </w:rPr>
        <w:lastRenderedPageBreak/>
        <w:t>ценных бумаг</w:t>
      </w:r>
      <w:r w:rsidR="00EB56A6">
        <w:rPr>
          <w:rFonts w:ascii="Times New Roman" w:hAnsi="Times New Roman"/>
          <w:sz w:val="28"/>
          <w:szCs w:val="28"/>
        </w:rPr>
        <w:t>, акций</w:t>
      </w:r>
      <w:r w:rsidR="007A5F92" w:rsidRPr="00E315BC">
        <w:rPr>
          <w:rFonts w:ascii="Times New Roman" w:hAnsi="Times New Roman"/>
          <w:sz w:val="28"/>
          <w:szCs w:val="28"/>
        </w:rPr>
        <w:t xml:space="preserve"> (долей участия, паев в уставных (складочных) капиталах </w:t>
      </w:r>
      <w:r w:rsidR="007A5F92" w:rsidRPr="00EB56A6">
        <w:rPr>
          <w:rFonts w:ascii="Times New Roman" w:hAnsi="Times New Roman"/>
          <w:sz w:val="28"/>
          <w:szCs w:val="28"/>
        </w:rPr>
        <w:t xml:space="preserve">организаций), </w:t>
      </w:r>
      <w:r w:rsidR="00743A94" w:rsidRPr="00EB56A6">
        <w:rPr>
          <w:rFonts w:ascii="Times New Roman" w:hAnsi="Times New Roman" w:cs="Times New Roman"/>
          <w:sz w:val="28"/>
          <w:szCs w:val="28"/>
        </w:rPr>
        <w:t xml:space="preserve">цифровых финансовых активов, цифровой валюты, </w:t>
      </w:r>
      <w:r w:rsidR="007A5F92" w:rsidRPr="00EB56A6">
        <w:rPr>
          <w:rFonts w:ascii="Times New Roman" w:hAnsi="Times New Roman"/>
          <w:sz w:val="28"/>
          <w:szCs w:val="28"/>
        </w:rPr>
        <w:t>совершенной</w:t>
      </w:r>
      <w:r w:rsidR="007A5F92" w:rsidRPr="00E315BC">
        <w:rPr>
          <w:rFonts w:ascii="Times New Roman" w:hAnsi="Times New Roman"/>
          <w:sz w:val="28"/>
          <w:szCs w:val="28"/>
        </w:rPr>
        <w:t xml:space="preserve"> ими, их супругой (супругом) и (или) несовершеннолетними детьми за отчетный период,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</w:t>
      </w:r>
      <w:bookmarkStart w:id="0" w:name="_GoBack"/>
      <w:bookmarkEnd w:id="0"/>
      <w:r w:rsidR="007A5F92" w:rsidRPr="00E315BC">
        <w:rPr>
          <w:rFonts w:ascii="Times New Roman" w:hAnsi="Times New Roman"/>
          <w:sz w:val="28"/>
          <w:szCs w:val="28"/>
        </w:rPr>
        <w:t>в, за счет которых совершены сделки.</w:t>
      </w:r>
      <w:r w:rsidR="00E315BC" w:rsidRPr="00E315BC">
        <w:rPr>
          <w:rFonts w:ascii="Times New Roman" w:hAnsi="Times New Roman"/>
          <w:sz w:val="28"/>
          <w:szCs w:val="28"/>
        </w:rPr>
        <w:t>»</w:t>
      </w:r>
      <w:r w:rsidR="00E315BC">
        <w:rPr>
          <w:rFonts w:ascii="Times New Roman" w:hAnsi="Times New Roman"/>
          <w:sz w:val="28"/>
          <w:szCs w:val="28"/>
        </w:rPr>
        <w:t>;</w:t>
      </w:r>
    </w:p>
    <w:p w14:paraId="0EE47EDC" w14:textId="666D0FA0" w:rsidR="007A5F92" w:rsidRPr="00E315BC" w:rsidRDefault="00E315BC" w:rsidP="00E315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Подпункт г) пункта 4.2</w:t>
      </w:r>
      <w:r w:rsidR="007A5F92" w:rsidRPr="00E315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изложить в следующей редакции</w:t>
      </w:r>
      <w:r w:rsidR="009A656A">
        <w:rPr>
          <w:rFonts w:ascii="Times New Roman" w:hAnsi="Times New Roman"/>
          <w:sz w:val="28"/>
          <w:szCs w:val="28"/>
        </w:rPr>
        <w:t>:</w:t>
      </w:r>
    </w:p>
    <w:p w14:paraId="564CEA58" w14:textId="77777777" w:rsidR="004B6D52" w:rsidRDefault="00554D9D" w:rsidP="00D669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F92" w:rsidRPr="00E315BC">
        <w:rPr>
          <w:rFonts w:ascii="Times New Roman" w:hAnsi="Times New Roman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</w:t>
      </w:r>
      <w:r w:rsidR="00425A5C">
        <w:rPr>
          <w:rFonts w:ascii="Times New Roman" w:hAnsi="Times New Roman"/>
          <w:sz w:val="28"/>
          <w:szCs w:val="28"/>
        </w:rPr>
        <w:t xml:space="preserve"> (</w:t>
      </w:r>
      <w:r w:rsidR="007A5F92" w:rsidRPr="00E315BC">
        <w:rPr>
          <w:rFonts w:ascii="Times New Roman" w:hAnsi="Times New Roman"/>
          <w:sz w:val="28"/>
          <w:szCs w:val="28"/>
        </w:rPr>
        <w:t xml:space="preserve">долей участия, паев в </w:t>
      </w:r>
      <w:r w:rsidR="007A5F92" w:rsidRPr="000C01C7">
        <w:rPr>
          <w:rFonts w:ascii="Times New Roman" w:hAnsi="Times New Roman"/>
          <w:sz w:val="28"/>
          <w:szCs w:val="28"/>
        </w:rPr>
        <w:t>уставных (складочных) капиталах организаций</w:t>
      </w:r>
      <w:r w:rsidR="00A854D5" w:rsidRPr="000C01C7">
        <w:rPr>
          <w:rFonts w:ascii="Times New Roman" w:hAnsi="Times New Roman"/>
          <w:sz w:val="28"/>
          <w:szCs w:val="28"/>
        </w:rPr>
        <w:t>)</w:t>
      </w:r>
      <w:r w:rsidR="00E315BC" w:rsidRPr="000C01C7">
        <w:rPr>
          <w:rFonts w:ascii="Times New Roman" w:hAnsi="Times New Roman"/>
          <w:sz w:val="28"/>
          <w:szCs w:val="28"/>
        </w:rPr>
        <w:t>,</w:t>
      </w:r>
      <w:r w:rsidR="00743A94" w:rsidRPr="000C01C7">
        <w:rPr>
          <w:rFonts w:ascii="Times New Roman" w:hAnsi="Times New Roman" w:cs="Times New Roman"/>
          <w:sz w:val="28"/>
          <w:szCs w:val="28"/>
        </w:rPr>
        <w:t xml:space="preserve"> цифровых финансовых активов, цифровой валюты</w:t>
      </w:r>
      <w:r w:rsidR="007A5F92" w:rsidRPr="000C01C7">
        <w:rPr>
          <w:rFonts w:ascii="Times New Roman" w:hAnsi="Times New Roman"/>
          <w:sz w:val="28"/>
          <w:szCs w:val="28"/>
        </w:rPr>
        <w:t>, если общая сумма таких сделок превышает общий доход</w:t>
      </w:r>
      <w:r w:rsidR="007A5F92" w:rsidRPr="00E315BC">
        <w:rPr>
          <w:rFonts w:ascii="Times New Roman" w:hAnsi="Times New Roman"/>
          <w:sz w:val="28"/>
          <w:szCs w:val="28"/>
        </w:rPr>
        <w:t xml:space="preserve"> лица, замещающего муниципальную должность, муниципального служащего, и его супруги (супруга) за три последних года, предшествующих отчетному периоду.</w:t>
      </w:r>
      <w:r>
        <w:rPr>
          <w:rFonts w:ascii="Times New Roman" w:hAnsi="Times New Roman"/>
          <w:sz w:val="28"/>
          <w:szCs w:val="28"/>
        </w:rPr>
        <w:t>»</w:t>
      </w:r>
      <w:r w:rsidR="004B6D52">
        <w:rPr>
          <w:rFonts w:ascii="Times New Roman" w:hAnsi="Times New Roman"/>
          <w:sz w:val="28"/>
          <w:szCs w:val="28"/>
        </w:rPr>
        <w:t>;</w:t>
      </w:r>
    </w:p>
    <w:p w14:paraId="5354AA03" w14:textId="2B3E91F9" w:rsidR="007A5F92" w:rsidRPr="00E315BC" w:rsidRDefault="004B6D52" w:rsidP="00D669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Приложение 3 к Положению изложить в редакции согласно приложению 1 к настоящему решению.</w:t>
      </w:r>
    </w:p>
    <w:p w14:paraId="77800A6F" w14:textId="61D6F4DE" w:rsidR="004F0325" w:rsidRPr="00EB3AF3" w:rsidRDefault="004F0325" w:rsidP="00C604EF">
      <w:pPr>
        <w:pStyle w:val="a3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3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решение в </w:t>
      </w:r>
      <w:r w:rsidR="000A5809" w:rsidRP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источниках официального опубликования муниципальных правовых актов </w:t>
      </w:r>
      <w:r w:rsidR="00007D03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0A5809" w:rsidRP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ородского округа Пушкинский Московской области: периодических печатных изданиях газета </w:t>
      </w:r>
      <w:r w:rsid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A5809" w:rsidRP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>Маяк</w:t>
      </w:r>
      <w:r w:rsid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A5809" w:rsidRP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газета </w:t>
      </w:r>
      <w:r w:rsid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A5809" w:rsidRP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>Пульс Ивантеевки</w:t>
      </w:r>
      <w:r w:rsid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A5809" w:rsidRP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газета </w:t>
      </w:r>
      <w:r w:rsidR="00345F8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A5809" w:rsidRP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Городок</w:t>
      </w:r>
      <w:r w:rsidR="00345F8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A5809" w:rsidRP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>, на сайтах</w:t>
      </w:r>
      <w:r w:rsid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hyperlink r:id="rId9" w:history="1">
        <w:r w:rsidRPr="00EB3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www.adm-pushkino.ru</w:t>
        </w:r>
      </w:hyperlink>
      <w:r w:rsidRPr="00EB3AF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history="1">
        <w:r w:rsidRPr="00EB3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www.new-ivanteevka.org</w:t>
        </w:r>
      </w:hyperlink>
      <w:r w:rsidRPr="00EB3AF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A58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history="1">
        <w:r w:rsidRPr="00EB3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www.krasnoarm.ru</w:t>
        </w:r>
      </w:hyperlink>
      <w:r w:rsidR="000A580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EB3AF3">
        <w:rPr>
          <w:rFonts w:ascii="Times New Roman" w:hAnsi="Times New Roman" w:cs="Times New Roman"/>
          <w:sz w:val="28"/>
          <w:szCs w:val="28"/>
          <w:shd w:val="clear" w:color="auto" w:fill="FFFFFF"/>
        </w:rPr>
        <w:t>в информационно</w:t>
      </w:r>
      <w:r w:rsidR="00EB5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B3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-телекоммуникационной сети </w:t>
      </w:r>
      <w:r w:rsidR="00070A3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EB3AF3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Интернет</w:t>
      </w:r>
      <w:r w:rsidR="00070A3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EB3AF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B3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0B9E85" w14:textId="6204AEC3" w:rsidR="001D1280" w:rsidRDefault="001D1280" w:rsidP="00D61EA7">
      <w:pPr>
        <w:tabs>
          <w:tab w:val="left" w:pos="19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8A7380" w14:textId="77777777" w:rsidR="00D61EA7" w:rsidRPr="004F0325" w:rsidRDefault="00D61EA7" w:rsidP="00D61EA7">
      <w:pPr>
        <w:tabs>
          <w:tab w:val="left" w:pos="19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5DADD" w14:textId="77777777" w:rsidR="007B5DF0" w:rsidRDefault="007B5DF0" w:rsidP="007B5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Первый заместитель п</w:t>
      </w:r>
      <w:r w:rsidRPr="0046524B">
        <w:rPr>
          <w:rFonts w:ascii="Times New Roman" w:eastAsia="Calibri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</w:p>
    <w:p w14:paraId="075A1BE4" w14:textId="77777777" w:rsidR="007B5DF0" w:rsidRDefault="007B5DF0" w:rsidP="007B5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6524B">
        <w:rPr>
          <w:rFonts w:ascii="Times New Roman" w:eastAsia="Calibri" w:hAnsi="Times New Roman" w:cs="Times New Roman"/>
          <w:b/>
          <w:sz w:val="28"/>
          <w:szCs w:val="28"/>
        </w:rPr>
        <w:t>Совета депутатов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6524B">
        <w:rPr>
          <w:rFonts w:ascii="Times New Roman" w:eastAsia="Calibri" w:hAnsi="Times New Roman" w:cs="Times New Roman"/>
          <w:b/>
          <w:sz w:val="28"/>
          <w:szCs w:val="28"/>
        </w:rPr>
        <w:t xml:space="preserve">Городского округа </w:t>
      </w:r>
    </w:p>
    <w:p w14:paraId="26ECB7DF" w14:textId="77777777" w:rsidR="007B5DF0" w:rsidRDefault="007B5DF0" w:rsidP="007B5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6524B">
        <w:rPr>
          <w:rFonts w:ascii="Times New Roman" w:eastAsia="Calibri" w:hAnsi="Times New Roman" w:cs="Times New Roman"/>
          <w:b/>
          <w:sz w:val="28"/>
          <w:szCs w:val="28"/>
        </w:rPr>
        <w:t>Пушкинский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Московской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Р.Г. Иванов</w:t>
      </w:r>
    </w:p>
    <w:p w14:paraId="6256A8C5" w14:textId="77777777" w:rsidR="007B5DF0" w:rsidRDefault="007B5DF0" w:rsidP="007B5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9587B3" w14:textId="77777777" w:rsidR="007B5DF0" w:rsidRDefault="007B5DF0" w:rsidP="007B5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6524B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46524B">
        <w:rPr>
          <w:rFonts w:ascii="Times New Roman" w:eastAsia="Calibri" w:hAnsi="Times New Roman" w:cs="Times New Roman"/>
          <w:b/>
          <w:sz w:val="28"/>
          <w:szCs w:val="28"/>
        </w:rPr>
        <w:t>ородского округа Пушкинский</w:t>
      </w:r>
    </w:p>
    <w:p w14:paraId="5083BAB7" w14:textId="77777777" w:rsidR="007B5DF0" w:rsidRDefault="007B5DF0" w:rsidP="007B5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Московской области</w:t>
      </w:r>
      <w:r w:rsidRPr="0046524B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6524B">
        <w:rPr>
          <w:rFonts w:ascii="Times New Roman" w:eastAsia="Calibri" w:hAnsi="Times New Roman" w:cs="Times New Roman"/>
          <w:b/>
          <w:sz w:val="28"/>
          <w:szCs w:val="28"/>
        </w:rPr>
        <w:t>М.В. Красноцветов</w:t>
      </w:r>
      <w:r w:rsidRPr="00893FD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sectPr w:rsidR="007B5DF0" w:rsidSect="00673554">
      <w:footerReference w:type="first" r:id="rId12"/>
      <w:pgSz w:w="11906" w:h="16838"/>
      <w:pgMar w:top="1135" w:right="566" w:bottom="851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97240" w14:textId="77777777" w:rsidR="00D150DE" w:rsidRDefault="00D150DE">
      <w:pPr>
        <w:spacing w:after="0" w:line="240" w:lineRule="auto"/>
      </w:pPr>
      <w:r>
        <w:separator/>
      </w:r>
    </w:p>
  </w:endnote>
  <w:endnote w:type="continuationSeparator" w:id="0">
    <w:p w14:paraId="4E27103D" w14:textId="77777777" w:rsidR="00D150DE" w:rsidRDefault="00D1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388B2" w14:textId="6ED9791C" w:rsidR="007B5DF0" w:rsidRPr="007B5DF0" w:rsidRDefault="00673554">
    <w:pPr>
      <w:pStyle w:val="a8"/>
      <w:rPr>
        <w:sz w:val="28"/>
        <w:szCs w:val="28"/>
      </w:rPr>
    </w:pPr>
    <w:r>
      <w:t>,</w:t>
    </w:r>
    <w:r w:rsidR="007B5DF0">
      <w:tab/>
    </w:r>
    <w:r w:rsidR="007B5DF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85BFC" w14:textId="77777777" w:rsidR="00D150DE" w:rsidRDefault="00D150DE">
      <w:pPr>
        <w:spacing w:after="0" w:line="240" w:lineRule="auto"/>
      </w:pPr>
      <w:r>
        <w:separator/>
      </w:r>
    </w:p>
  </w:footnote>
  <w:footnote w:type="continuationSeparator" w:id="0">
    <w:p w14:paraId="17A73635" w14:textId="77777777" w:rsidR="00D150DE" w:rsidRDefault="00D15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74D7C"/>
    <w:multiLevelType w:val="hybridMultilevel"/>
    <w:tmpl w:val="935E2B72"/>
    <w:lvl w:ilvl="0" w:tplc="9F62FC1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3687CCC"/>
    <w:multiLevelType w:val="hybridMultilevel"/>
    <w:tmpl w:val="DAA80FCA"/>
    <w:lvl w:ilvl="0" w:tplc="DBB8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C56EE8"/>
    <w:multiLevelType w:val="hybridMultilevel"/>
    <w:tmpl w:val="62941E94"/>
    <w:lvl w:ilvl="0" w:tplc="11E0304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E781C21"/>
    <w:multiLevelType w:val="hybridMultilevel"/>
    <w:tmpl w:val="E40E68D0"/>
    <w:lvl w:ilvl="0" w:tplc="F5124D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874BB7"/>
    <w:multiLevelType w:val="hybridMultilevel"/>
    <w:tmpl w:val="0A0CBF6C"/>
    <w:lvl w:ilvl="0" w:tplc="A952586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74F7740F"/>
    <w:multiLevelType w:val="hybridMultilevel"/>
    <w:tmpl w:val="51EEA580"/>
    <w:lvl w:ilvl="0" w:tplc="12548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D00"/>
    <w:rsid w:val="00000E9B"/>
    <w:rsid w:val="00007D03"/>
    <w:rsid w:val="00011F34"/>
    <w:rsid w:val="0002413B"/>
    <w:rsid w:val="00025898"/>
    <w:rsid w:val="0003722E"/>
    <w:rsid w:val="00044F01"/>
    <w:rsid w:val="00050372"/>
    <w:rsid w:val="0005334E"/>
    <w:rsid w:val="00056210"/>
    <w:rsid w:val="00064A4D"/>
    <w:rsid w:val="00070A3B"/>
    <w:rsid w:val="000A4FF7"/>
    <w:rsid w:val="000A523C"/>
    <w:rsid w:val="000A5640"/>
    <w:rsid w:val="000A5809"/>
    <w:rsid w:val="000B100A"/>
    <w:rsid w:val="000B5BBF"/>
    <w:rsid w:val="000B5BEF"/>
    <w:rsid w:val="000C01C7"/>
    <w:rsid w:val="000D1D21"/>
    <w:rsid w:val="000F419C"/>
    <w:rsid w:val="001230B3"/>
    <w:rsid w:val="00153178"/>
    <w:rsid w:val="001862DF"/>
    <w:rsid w:val="001922B0"/>
    <w:rsid w:val="001A7B8B"/>
    <w:rsid w:val="001D0B07"/>
    <w:rsid w:val="001D1280"/>
    <w:rsid w:val="001D44CC"/>
    <w:rsid w:val="00223480"/>
    <w:rsid w:val="00231797"/>
    <w:rsid w:val="00242171"/>
    <w:rsid w:val="00245E8A"/>
    <w:rsid w:val="00253513"/>
    <w:rsid w:val="002554FF"/>
    <w:rsid w:val="00267629"/>
    <w:rsid w:val="00270CA9"/>
    <w:rsid w:val="00276298"/>
    <w:rsid w:val="002A1CAB"/>
    <w:rsid w:val="002A263A"/>
    <w:rsid w:val="002B3517"/>
    <w:rsid w:val="002F19EA"/>
    <w:rsid w:val="002F30DE"/>
    <w:rsid w:val="00300370"/>
    <w:rsid w:val="0030090D"/>
    <w:rsid w:val="00304275"/>
    <w:rsid w:val="0031470E"/>
    <w:rsid w:val="00334E74"/>
    <w:rsid w:val="00345F8F"/>
    <w:rsid w:val="003551A5"/>
    <w:rsid w:val="00363E28"/>
    <w:rsid w:val="003764F8"/>
    <w:rsid w:val="00393482"/>
    <w:rsid w:val="003C570D"/>
    <w:rsid w:val="003E206F"/>
    <w:rsid w:val="003E78BA"/>
    <w:rsid w:val="003F508C"/>
    <w:rsid w:val="004070DF"/>
    <w:rsid w:val="00425A5C"/>
    <w:rsid w:val="00440844"/>
    <w:rsid w:val="004474C8"/>
    <w:rsid w:val="00471557"/>
    <w:rsid w:val="0049014E"/>
    <w:rsid w:val="0049480C"/>
    <w:rsid w:val="004B6D52"/>
    <w:rsid w:val="004E1966"/>
    <w:rsid w:val="004F0325"/>
    <w:rsid w:val="004F5415"/>
    <w:rsid w:val="004F749D"/>
    <w:rsid w:val="0051255D"/>
    <w:rsid w:val="00524D50"/>
    <w:rsid w:val="00550775"/>
    <w:rsid w:val="00554D9D"/>
    <w:rsid w:val="00556553"/>
    <w:rsid w:val="00574792"/>
    <w:rsid w:val="005771E7"/>
    <w:rsid w:val="00581904"/>
    <w:rsid w:val="005835B9"/>
    <w:rsid w:val="005C6DBE"/>
    <w:rsid w:val="005C79AD"/>
    <w:rsid w:val="005D2F96"/>
    <w:rsid w:val="005E140C"/>
    <w:rsid w:val="00604D4F"/>
    <w:rsid w:val="00611427"/>
    <w:rsid w:val="00617A24"/>
    <w:rsid w:val="00644E1C"/>
    <w:rsid w:val="00647CA2"/>
    <w:rsid w:val="006611FF"/>
    <w:rsid w:val="006626B1"/>
    <w:rsid w:val="00665BD9"/>
    <w:rsid w:val="00673554"/>
    <w:rsid w:val="006862BE"/>
    <w:rsid w:val="006922C7"/>
    <w:rsid w:val="00693929"/>
    <w:rsid w:val="006940CA"/>
    <w:rsid w:val="0069567F"/>
    <w:rsid w:val="006A4906"/>
    <w:rsid w:val="006C2122"/>
    <w:rsid w:val="006D74DA"/>
    <w:rsid w:val="006E1872"/>
    <w:rsid w:val="007007CB"/>
    <w:rsid w:val="0070148E"/>
    <w:rsid w:val="007074D5"/>
    <w:rsid w:val="00713B7C"/>
    <w:rsid w:val="007177A4"/>
    <w:rsid w:val="00717F8F"/>
    <w:rsid w:val="00721456"/>
    <w:rsid w:val="007240CF"/>
    <w:rsid w:val="00743A94"/>
    <w:rsid w:val="00745C6B"/>
    <w:rsid w:val="00750FF7"/>
    <w:rsid w:val="00754F61"/>
    <w:rsid w:val="00763B30"/>
    <w:rsid w:val="00775CC8"/>
    <w:rsid w:val="00780070"/>
    <w:rsid w:val="007A3CBD"/>
    <w:rsid w:val="007A5BB2"/>
    <w:rsid w:val="007A5F92"/>
    <w:rsid w:val="007B24CE"/>
    <w:rsid w:val="007B5DF0"/>
    <w:rsid w:val="007D2203"/>
    <w:rsid w:val="007D6BA2"/>
    <w:rsid w:val="007E1D27"/>
    <w:rsid w:val="007E564C"/>
    <w:rsid w:val="007F0D6E"/>
    <w:rsid w:val="007F7815"/>
    <w:rsid w:val="00803CE4"/>
    <w:rsid w:val="00831942"/>
    <w:rsid w:val="00851B83"/>
    <w:rsid w:val="008528C5"/>
    <w:rsid w:val="00854036"/>
    <w:rsid w:val="008560AC"/>
    <w:rsid w:val="008904C4"/>
    <w:rsid w:val="00891E95"/>
    <w:rsid w:val="008A0E82"/>
    <w:rsid w:val="008A770B"/>
    <w:rsid w:val="008B2D02"/>
    <w:rsid w:val="008C6F30"/>
    <w:rsid w:val="008F4719"/>
    <w:rsid w:val="008F5C3E"/>
    <w:rsid w:val="00912C21"/>
    <w:rsid w:val="00930871"/>
    <w:rsid w:val="00954FF9"/>
    <w:rsid w:val="00972363"/>
    <w:rsid w:val="00972FEC"/>
    <w:rsid w:val="0097701F"/>
    <w:rsid w:val="009833BF"/>
    <w:rsid w:val="00991927"/>
    <w:rsid w:val="009A656A"/>
    <w:rsid w:val="009C1F59"/>
    <w:rsid w:val="009C2883"/>
    <w:rsid w:val="009C2F95"/>
    <w:rsid w:val="009D0960"/>
    <w:rsid w:val="009D5988"/>
    <w:rsid w:val="009E3D6D"/>
    <w:rsid w:val="00A115C6"/>
    <w:rsid w:val="00A373A0"/>
    <w:rsid w:val="00A82B13"/>
    <w:rsid w:val="00A854D5"/>
    <w:rsid w:val="00A9029F"/>
    <w:rsid w:val="00AA4797"/>
    <w:rsid w:val="00AB018D"/>
    <w:rsid w:val="00AE431B"/>
    <w:rsid w:val="00AE5929"/>
    <w:rsid w:val="00AE7C3C"/>
    <w:rsid w:val="00B00427"/>
    <w:rsid w:val="00B10315"/>
    <w:rsid w:val="00B1627D"/>
    <w:rsid w:val="00B20FE8"/>
    <w:rsid w:val="00B25A12"/>
    <w:rsid w:val="00B540B5"/>
    <w:rsid w:val="00B5654A"/>
    <w:rsid w:val="00B60B14"/>
    <w:rsid w:val="00B61BA3"/>
    <w:rsid w:val="00B848A4"/>
    <w:rsid w:val="00B91FB5"/>
    <w:rsid w:val="00B93C76"/>
    <w:rsid w:val="00BA34B3"/>
    <w:rsid w:val="00BC73C2"/>
    <w:rsid w:val="00BC7EFD"/>
    <w:rsid w:val="00BD13DD"/>
    <w:rsid w:val="00BF09DB"/>
    <w:rsid w:val="00C11017"/>
    <w:rsid w:val="00C16565"/>
    <w:rsid w:val="00C23185"/>
    <w:rsid w:val="00C274E1"/>
    <w:rsid w:val="00C604EF"/>
    <w:rsid w:val="00C61217"/>
    <w:rsid w:val="00C612A2"/>
    <w:rsid w:val="00C67FD2"/>
    <w:rsid w:val="00C75CEE"/>
    <w:rsid w:val="00C76304"/>
    <w:rsid w:val="00C779CF"/>
    <w:rsid w:val="00C95117"/>
    <w:rsid w:val="00C9571D"/>
    <w:rsid w:val="00CB52A9"/>
    <w:rsid w:val="00CD5F47"/>
    <w:rsid w:val="00CD73E7"/>
    <w:rsid w:val="00CE278D"/>
    <w:rsid w:val="00CE6287"/>
    <w:rsid w:val="00CF0231"/>
    <w:rsid w:val="00CF5B06"/>
    <w:rsid w:val="00D0470C"/>
    <w:rsid w:val="00D150DE"/>
    <w:rsid w:val="00D25CB8"/>
    <w:rsid w:val="00D26A3D"/>
    <w:rsid w:val="00D2765A"/>
    <w:rsid w:val="00D41EA9"/>
    <w:rsid w:val="00D4377E"/>
    <w:rsid w:val="00D61EA7"/>
    <w:rsid w:val="00D64019"/>
    <w:rsid w:val="00D669F4"/>
    <w:rsid w:val="00D710FC"/>
    <w:rsid w:val="00D73D9C"/>
    <w:rsid w:val="00D80FD9"/>
    <w:rsid w:val="00DA1722"/>
    <w:rsid w:val="00DA3D00"/>
    <w:rsid w:val="00DB6108"/>
    <w:rsid w:val="00DC7CE3"/>
    <w:rsid w:val="00DD446B"/>
    <w:rsid w:val="00E04BBA"/>
    <w:rsid w:val="00E315BC"/>
    <w:rsid w:val="00E45706"/>
    <w:rsid w:val="00E558CD"/>
    <w:rsid w:val="00E77505"/>
    <w:rsid w:val="00E80E03"/>
    <w:rsid w:val="00E96975"/>
    <w:rsid w:val="00EB2568"/>
    <w:rsid w:val="00EB3AF3"/>
    <w:rsid w:val="00EB56A6"/>
    <w:rsid w:val="00EB7B17"/>
    <w:rsid w:val="00EC190F"/>
    <w:rsid w:val="00ED0B8A"/>
    <w:rsid w:val="00ED1DA3"/>
    <w:rsid w:val="00EE5D2B"/>
    <w:rsid w:val="00EF6B24"/>
    <w:rsid w:val="00F04887"/>
    <w:rsid w:val="00F15F6F"/>
    <w:rsid w:val="00F2746D"/>
    <w:rsid w:val="00F35C70"/>
    <w:rsid w:val="00F458B0"/>
    <w:rsid w:val="00F90805"/>
    <w:rsid w:val="00FA3DC9"/>
    <w:rsid w:val="00FB574D"/>
    <w:rsid w:val="00FC1EB7"/>
    <w:rsid w:val="00FC32F3"/>
    <w:rsid w:val="00FC7D2C"/>
    <w:rsid w:val="00FD5E9A"/>
    <w:rsid w:val="00FF111C"/>
    <w:rsid w:val="00FF6576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F88031"/>
  <w15:docId w15:val="{FD429582-BA49-4502-99B7-32085F60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D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775CC8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775CC8"/>
    <w:pPr>
      <w:ind w:left="720"/>
      <w:contextualSpacing/>
    </w:pPr>
  </w:style>
  <w:style w:type="paragraph" w:customStyle="1" w:styleId="ConsPlusTitle">
    <w:name w:val="ConsPlusTitle"/>
    <w:uiPriority w:val="99"/>
    <w:rsid w:val="00972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nhideWhenUsed/>
    <w:rsid w:val="004F0325"/>
    <w:rPr>
      <w:color w:val="0563C1" w:themeColor="hyperlink"/>
      <w:u w:val="single"/>
    </w:rPr>
  </w:style>
  <w:style w:type="table" w:styleId="a5">
    <w:name w:val="Table Grid"/>
    <w:basedOn w:val="a1"/>
    <w:rsid w:val="0027629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7629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27629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07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7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1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asnoarm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ew-ivanteevk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-pushkin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Ю. Бакланова</dc:creator>
  <cp:lastModifiedBy>Ирина В. Донскова</cp:lastModifiedBy>
  <cp:revision>33</cp:revision>
  <cp:lastPrinted>2018-12-24T08:35:00Z</cp:lastPrinted>
  <dcterms:created xsi:type="dcterms:W3CDTF">2021-07-30T15:35:00Z</dcterms:created>
  <dcterms:modified xsi:type="dcterms:W3CDTF">2021-08-12T12:32:00Z</dcterms:modified>
</cp:coreProperties>
</file>